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72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安装内嵌注意事项</w:t>
      </w:r>
    </w:p>
    <w:bookmarkEnd w:id="0"/>
    <w:p w14:paraId="1CA90A0F">
      <w:pPr>
        <w:numPr>
          <w:ilvl w:val="0"/>
          <w:numId w:val="1"/>
        </w:numPr>
        <w:ind w:left="425" w:leftChars="0" w:hanging="425" w:firstLineChars="0"/>
        <w:rPr>
          <w:rFonts w:hint="eastAsia" w:eastAsiaTheme="minorEastAsia"/>
          <w:lang w:val="en-US" w:eastAsia="zh-CN"/>
        </w:rPr>
      </w:pPr>
      <w:r>
        <w:rPr>
          <w:rFonts w:hint="eastAsia"/>
        </w:rPr>
        <w:t>麦克风的收音口和结构导音</w:t>
      </w:r>
      <w:r>
        <w:rPr>
          <w:rFonts w:hint="eastAsia"/>
          <w:lang w:val="en-US" w:eastAsia="zh-CN"/>
        </w:rPr>
        <w:t>孔</w:t>
      </w:r>
      <w:r>
        <w:rPr>
          <w:rFonts w:hint="eastAsia"/>
        </w:rPr>
        <w:t>对齐，</w:t>
      </w:r>
      <w:r>
        <w:rPr>
          <w:rFonts w:hint="eastAsia"/>
          <w:lang w:val="en-US" w:eastAsia="zh-CN"/>
        </w:rPr>
        <w:t>且</w:t>
      </w:r>
      <w:r>
        <w:rPr>
          <w:rFonts w:hint="eastAsia"/>
        </w:rPr>
        <w:t>结构的</w:t>
      </w:r>
      <w:r>
        <w:rPr>
          <w:rFonts w:hint="eastAsia"/>
          <w:lang w:val="en-US" w:eastAsia="zh-CN"/>
        </w:rPr>
        <w:t>导引孔直径</w:t>
      </w:r>
      <w:r>
        <w:rPr>
          <w:rFonts w:hint="eastAsia"/>
        </w:rPr>
        <w:t>大</w:t>
      </w:r>
      <w:r>
        <w:rPr>
          <w:rFonts w:hint="eastAsia"/>
          <w:lang w:val="en-US" w:eastAsia="zh-CN"/>
        </w:rPr>
        <w:t>于</w:t>
      </w:r>
      <w:r>
        <w:rPr>
          <w:rFonts w:hint="eastAsia"/>
        </w:rPr>
        <w:t>麦克风收</w:t>
      </w:r>
      <w:r>
        <w:rPr>
          <w:rFonts w:hint="eastAsia"/>
          <w:lang w:val="en-US" w:eastAsia="zh-CN"/>
        </w:rPr>
        <w:t>音孔</w:t>
      </w:r>
      <w:r>
        <w:rPr>
          <w:rFonts w:hint="eastAsia"/>
        </w:rPr>
        <w:t>直径，全</w:t>
      </w:r>
      <w:r>
        <w:rPr>
          <w:rFonts w:hint="eastAsia"/>
          <w:lang w:val="en-US" w:eastAsia="zh-CN"/>
        </w:rPr>
        <w:t>向推荐2-3</w:t>
      </w:r>
      <w:r>
        <w:rPr>
          <w:rFonts w:hint="eastAsia"/>
        </w:rPr>
        <w:t>mm，定回推荐</w:t>
      </w:r>
      <w:r>
        <w:rPr>
          <w:rFonts w:hint="eastAsia"/>
          <w:lang w:val="en-US" w:eastAsia="zh-CN"/>
        </w:rPr>
        <w:t>1-2</w:t>
      </w:r>
      <w:r>
        <w:rPr>
          <w:rFonts w:hint="eastAsia"/>
        </w:rPr>
        <w:t>m</w:t>
      </w:r>
      <w:r>
        <w:rPr>
          <w:rFonts w:hint="eastAsia"/>
          <w:lang w:val="en-US" w:eastAsia="zh-CN"/>
        </w:rPr>
        <w:t>m</w:t>
      </w:r>
    </w:p>
    <w:p w14:paraId="6E718548">
      <w:pPr>
        <w:numPr>
          <w:ilvl w:val="0"/>
          <w:numId w:val="1"/>
        </w:numPr>
        <w:ind w:left="425" w:leftChars="0" w:hanging="425" w:firstLineChars="0"/>
        <w:rPr>
          <w:rFonts w:hint="default" w:eastAsiaTheme="minorEastAsia"/>
          <w:lang w:val="en-US" w:eastAsia="zh-CN"/>
        </w:rPr>
      </w:pPr>
      <w:r>
        <w:rPr>
          <w:rFonts w:hint="eastAsia"/>
        </w:rPr>
        <w:t>每个麦克风需要</w:t>
      </w:r>
      <w:r>
        <w:rPr>
          <w:rFonts w:hint="eastAsia"/>
          <w:lang w:val="en-US" w:eastAsia="zh-CN"/>
        </w:rPr>
        <w:t>单独收音孔</w:t>
      </w:r>
    </w:p>
    <w:p w14:paraId="5123F50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需要做防水防</w:t>
      </w:r>
      <w:r>
        <w:rPr>
          <w:rFonts w:hint="eastAsia"/>
          <w:lang w:val="en-US" w:eastAsia="zh-CN"/>
        </w:rPr>
        <w:t>尘的，</w:t>
      </w:r>
      <w:r>
        <w:rPr>
          <w:rFonts w:hint="eastAsia"/>
        </w:rPr>
        <w:t>请在收音口表面上方增加保护</w:t>
      </w:r>
    </w:p>
    <w:p w14:paraId="2EC7D2E2">
      <w:pPr>
        <w:numPr>
          <w:ilvl w:val="0"/>
          <w:numId w:val="1"/>
        </w:numPr>
        <w:ind w:left="425" w:leftChars="0" w:hanging="425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面壳</w:t>
      </w:r>
      <w:r>
        <w:rPr>
          <w:rFonts w:hint="eastAsia"/>
        </w:rPr>
        <w:t>内部</w:t>
      </w:r>
      <w:r>
        <w:rPr>
          <w:rFonts w:hint="eastAsia"/>
          <w:lang w:val="en-US" w:eastAsia="zh-CN"/>
        </w:rPr>
        <w:t>需</w:t>
      </w:r>
      <w:r>
        <w:rPr>
          <w:rFonts w:hint="eastAsia"/>
        </w:rPr>
        <w:t>要</w:t>
      </w:r>
      <w:r>
        <w:rPr>
          <w:rFonts w:hint="eastAsia"/>
          <w:lang w:val="en-US" w:eastAsia="zh-CN"/>
        </w:rPr>
        <w:t>紧靠</w:t>
      </w:r>
      <w:r>
        <w:rPr>
          <w:rFonts w:hint="eastAsia"/>
        </w:rPr>
        <w:t>拾音</w:t>
      </w:r>
      <w:r>
        <w:rPr>
          <w:rFonts w:hint="eastAsia"/>
          <w:lang w:val="en-US" w:eastAsia="zh-CN"/>
        </w:rPr>
        <w:t>板（麦克风拾音板）</w:t>
      </w:r>
    </w:p>
    <w:p w14:paraId="689426B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请不要将P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BA</w:t>
      </w:r>
      <w:r>
        <w:rPr>
          <w:rFonts w:hint="eastAsia"/>
          <w:lang w:val="en-US" w:eastAsia="zh-CN"/>
        </w:rPr>
        <w:t>重叠堆放</w:t>
      </w:r>
      <w:r>
        <w:rPr>
          <w:rFonts w:hint="eastAsia"/>
        </w:rPr>
        <w:t>一起</w:t>
      </w:r>
    </w:p>
    <w:p w14:paraId="2FED0A6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  <w:lang w:val="en-US" w:eastAsia="zh-CN"/>
        </w:rPr>
        <w:t>喇叭</w:t>
      </w:r>
      <w:r>
        <w:rPr>
          <w:rFonts w:hint="eastAsia"/>
        </w:rPr>
        <w:t>和麦克风尽量避免同一</w:t>
      </w:r>
      <w:r>
        <w:rPr>
          <w:rFonts w:hint="eastAsia"/>
          <w:lang w:val="en-US" w:eastAsia="zh-CN"/>
        </w:rPr>
        <w:t>朝向</w:t>
      </w:r>
      <w:r>
        <w:rPr>
          <w:rFonts w:hint="eastAsia"/>
        </w:rPr>
        <w:t>，建议形成9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度或者18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度的朝向</w:t>
      </w:r>
    </w:p>
    <w:p w14:paraId="242F6823">
      <w:pPr>
        <w:numPr>
          <w:ilvl w:val="0"/>
          <w:numId w:val="1"/>
        </w:numPr>
        <w:ind w:left="425" w:leftChars="0" w:hanging="425" w:firstLineChars="0"/>
        <w:rPr>
          <w:rFonts w:hint="eastAsia" w:eastAsiaTheme="minorEastAsia"/>
          <w:lang w:eastAsia="zh-CN"/>
        </w:rPr>
      </w:pPr>
      <w:r>
        <w:rPr>
          <w:rFonts w:hint="eastAsia"/>
        </w:rPr>
        <w:t>建议在设计</w:t>
      </w:r>
      <w:r>
        <w:rPr>
          <w:rFonts w:hint="eastAsia"/>
          <w:lang w:val="en-US" w:eastAsia="zh-CN"/>
        </w:rPr>
        <w:t>时，喇叭</w:t>
      </w:r>
      <w:r>
        <w:rPr>
          <w:rFonts w:hint="eastAsia"/>
        </w:rPr>
        <w:t>音腔跟麦克风有</w:t>
      </w:r>
      <w:r>
        <w:rPr>
          <w:rFonts w:hint="eastAsia"/>
          <w:lang w:val="en-US" w:eastAsia="zh-CN"/>
        </w:rPr>
        <w:t>足</w:t>
      </w:r>
      <w:r>
        <w:rPr>
          <w:rFonts w:hint="eastAsia"/>
        </w:rPr>
        <w:t>够的距离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比如一个在上面，一个在下面。越远越好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并且</w:t>
      </w:r>
      <w:r>
        <w:rPr>
          <w:rFonts w:hint="eastAsia"/>
        </w:rPr>
        <w:t>有绝对的隔绝，从而避免</w:t>
      </w:r>
      <w:r>
        <w:rPr>
          <w:rFonts w:hint="eastAsia"/>
          <w:lang w:val="en-US" w:eastAsia="zh-CN"/>
        </w:rPr>
        <w:t>喇叭</w:t>
      </w:r>
      <w:r>
        <w:rPr>
          <w:rFonts w:hint="eastAsia"/>
        </w:rPr>
        <w:t>播放声音时音腔产生的震动传导到麦</w:t>
      </w:r>
      <w:r>
        <w:rPr>
          <w:rFonts w:hint="eastAsia"/>
          <w:lang w:val="en-US" w:eastAsia="zh-CN"/>
        </w:rPr>
        <w:t>克</w:t>
      </w:r>
      <w:r>
        <w:rPr>
          <w:rFonts w:hint="eastAsia"/>
        </w:rPr>
        <w:t>风板，进而</w:t>
      </w:r>
      <w:r>
        <w:rPr>
          <w:rFonts w:hint="eastAsia"/>
          <w:lang w:val="en-US" w:eastAsia="zh-CN"/>
        </w:rPr>
        <w:t>影响</w:t>
      </w:r>
      <w:r>
        <w:rPr>
          <w:rFonts w:hint="eastAsia"/>
        </w:rPr>
        <w:t>麦克风的拾音</w:t>
      </w:r>
      <w:r>
        <w:rPr>
          <w:rFonts w:hint="eastAsia"/>
          <w:lang w:eastAsia="zh-CN"/>
        </w:rPr>
        <w:t>。</w:t>
      </w:r>
    </w:p>
    <w:p w14:paraId="1525E2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EDD6C"/>
    <w:multiLevelType w:val="singleLevel"/>
    <w:tmpl w:val="18FEDD6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A3F99"/>
    <w:rsid w:val="1D0C14A8"/>
    <w:rsid w:val="2AAA3BF6"/>
    <w:rsid w:val="4196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2026-01-06T06:59:29Z</dcterms:created>
  <dc:creator>Allen</dc:creator>
  <cp:lastModifiedBy>朱敏娜</cp:lastModifiedBy>
  <dcterms:modified xsi:type="dcterms:W3CDTF">2026-01-06T07:09:53Z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eyJoZGlkIjoiZjVhNGJiMWVmZTg4ZjFhYWZhYWFiMzBkODkwYWRkZmUiLCJ1c2VySWQiOiI0MjI3ODYxMDkifQ==</vt:lpwstr>
  </property>
  <property fmtid="{D5CDD505-2E9C-101B-9397-08002B2CF9AE}" pid="4" name="ICV">
    <vt:lpwstr>AB672B6CC9CA4DC48E358AA400438199_12</vt:lpwstr>
  </property>
</Properties>
</file>